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0" w:rsidRDefault="000C372F" w:rsidP="00CA4153">
      <w:pPr>
        <w:pStyle w:val="Heading1"/>
      </w:pPr>
      <w:bookmarkStart w:id="0" w:name="_GoBack"/>
      <w:bookmarkEnd w:id="0"/>
      <w:r>
        <w:t>LIbrary Materials Gift Receipt</w:t>
      </w:r>
    </w:p>
    <w:p w:rsidR="003C70EE" w:rsidRPr="003C70EE" w:rsidRDefault="003C70EE" w:rsidP="003C70EE"/>
    <w:tbl>
      <w:tblPr>
        <w:tblStyle w:val="TableGrid"/>
        <w:tblW w:w="0" w:type="auto"/>
        <w:tblInd w:w="50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212"/>
      </w:tblGrid>
      <w:tr w:rsidR="003C70EE" w:rsidRPr="004D25A2" w:rsidTr="003C70EE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3C70EE" w:rsidRPr="004D25A2" w:rsidRDefault="003C70EE" w:rsidP="0078575E">
            <w:r w:rsidRPr="004D25A2">
              <w:t xml:space="preserve">Date: </w:t>
            </w:r>
          </w:p>
        </w:tc>
        <w:tc>
          <w:tcPr>
            <w:tcW w:w="4212" w:type="dxa"/>
          </w:tcPr>
          <w:p w:rsidR="003C70EE" w:rsidRPr="004D25A2" w:rsidRDefault="003C70EE" w:rsidP="0078575E"/>
        </w:tc>
      </w:tr>
    </w:tbl>
    <w:p w:rsidR="004225FE" w:rsidRDefault="004225FE" w:rsidP="004225FE">
      <w:pPr>
        <w:pStyle w:val="Paragraph"/>
        <w:spacing w:before="960"/>
      </w:pPr>
      <w:r>
        <w:t>The Board of Trustees of the Jefferson-Madison Regional Library acknowledges receipt of the following donation of library materials: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C70EE" w:rsidTr="0078575E">
        <w:trPr>
          <w:trHeight w:val="2592"/>
        </w:trPr>
        <w:tc>
          <w:tcPr>
            <w:tcW w:w="10296" w:type="dxa"/>
          </w:tcPr>
          <w:p w:rsidR="003C70EE" w:rsidRDefault="003C70EE" w:rsidP="0078575E"/>
        </w:tc>
      </w:tr>
    </w:tbl>
    <w:p w:rsidR="008F1B99" w:rsidRDefault="008F1B99" w:rsidP="004225FE">
      <w:pPr>
        <w:pStyle w:val="Paragraph"/>
      </w:pPr>
      <w:r>
        <w:t>Donors are responsible for their own estimate of the value of their contribution.</w:t>
      </w:r>
    </w:p>
    <w:p w:rsidR="004225FE" w:rsidRDefault="004225FE" w:rsidP="004225FE">
      <w:pPr>
        <w:pStyle w:val="Paragraph"/>
      </w:pPr>
      <w:r>
        <w:t>lf any gifts cannot be used for library purposes as determined by Collection Management staff because of condition, format, obsolescence or other reason, the library will dispose of t</w:t>
      </w:r>
      <w:r w:rsidR="008F1B99">
        <w:t>hem in the most suitable manner, including transferring to Friends of the Library (FOTL). FOTL conducts used book sales, the proceeds of which support library programs.</w:t>
      </w:r>
    </w:p>
    <w:p w:rsidR="008F1B99" w:rsidRDefault="008F1B99" w:rsidP="004225FE">
      <w:pPr>
        <w:pStyle w:val="Paragraph"/>
      </w:pPr>
      <w:r>
        <w:t>Thank you for your gift to the library.</w:t>
      </w:r>
    </w:p>
    <w:p w:rsidR="00056124" w:rsidRDefault="00056124" w:rsidP="004225FE">
      <w:pPr>
        <w:pStyle w:val="Paragraph"/>
        <w:tabs>
          <w:tab w:val="right" w:leader="underscore" w:pos="10080"/>
        </w:tabs>
        <w:spacing w:before="720"/>
        <w:ind w:left="5040"/>
      </w:pPr>
      <w:r>
        <w:tab/>
      </w:r>
    </w:p>
    <w:p w:rsidR="00056124" w:rsidRDefault="00056124" w:rsidP="004225FE">
      <w:pPr>
        <w:pStyle w:val="Paragraph"/>
        <w:tabs>
          <w:tab w:val="left" w:pos="8100"/>
        </w:tabs>
        <w:spacing w:before="0"/>
        <w:ind w:left="5040"/>
      </w:pPr>
      <w:r>
        <w:t xml:space="preserve">  </w:t>
      </w:r>
      <w:r w:rsidR="004225FE">
        <w:t>Staff Signature</w:t>
      </w:r>
    </w:p>
    <w:sectPr w:rsidR="00056124" w:rsidSect="00F560D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CD" w:rsidRDefault="00D444CD" w:rsidP="00BD4FFE">
      <w:r>
        <w:separator/>
      </w:r>
    </w:p>
  </w:endnote>
  <w:endnote w:type="continuationSeparator" w:id="0">
    <w:p w:rsidR="00D444CD" w:rsidRDefault="00D444CD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8F1B99">
    <w:pPr>
      <w:pStyle w:val="Footer"/>
    </w:pPr>
    <w:r>
      <w:t>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CD" w:rsidRDefault="00D444CD" w:rsidP="00BD4FFE">
      <w:r>
        <w:separator/>
      </w:r>
    </w:p>
  </w:footnote>
  <w:footnote w:type="continuationSeparator" w:id="0">
    <w:p w:rsidR="00D444CD" w:rsidRDefault="00D444CD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6D509E">
      <w:t>4.13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56124"/>
    <w:rsid w:val="00086279"/>
    <w:rsid w:val="000A41F9"/>
    <w:rsid w:val="000B0A96"/>
    <w:rsid w:val="000B19E9"/>
    <w:rsid w:val="000C372F"/>
    <w:rsid w:val="00110A7A"/>
    <w:rsid w:val="00132EB3"/>
    <w:rsid w:val="00144492"/>
    <w:rsid w:val="00145723"/>
    <w:rsid w:val="00177934"/>
    <w:rsid w:val="001836C6"/>
    <w:rsid w:val="0018698C"/>
    <w:rsid w:val="00192E2D"/>
    <w:rsid w:val="001A5B3B"/>
    <w:rsid w:val="00203267"/>
    <w:rsid w:val="00207C4D"/>
    <w:rsid w:val="00241135"/>
    <w:rsid w:val="00262754"/>
    <w:rsid w:val="002A2F72"/>
    <w:rsid w:val="002F23C3"/>
    <w:rsid w:val="002F7185"/>
    <w:rsid w:val="0030041E"/>
    <w:rsid w:val="00367FA4"/>
    <w:rsid w:val="0037086C"/>
    <w:rsid w:val="00382492"/>
    <w:rsid w:val="003C70EE"/>
    <w:rsid w:val="003C74D0"/>
    <w:rsid w:val="003F7EBF"/>
    <w:rsid w:val="00401189"/>
    <w:rsid w:val="004223FF"/>
    <w:rsid w:val="004225FE"/>
    <w:rsid w:val="00423401"/>
    <w:rsid w:val="0043588C"/>
    <w:rsid w:val="00507D2A"/>
    <w:rsid w:val="00557F89"/>
    <w:rsid w:val="005603B0"/>
    <w:rsid w:val="0058447B"/>
    <w:rsid w:val="005D255F"/>
    <w:rsid w:val="00615453"/>
    <w:rsid w:val="00631355"/>
    <w:rsid w:val="00663D4E"/>
    <w:rsid w:val="006D509E"/>
    <w:rsid w:val="00763670"/>
    <w:rsid w:val="00766FBF"/>
    <w:rsid w:val="00772732"/>
    <w:rsid w:val="007727B6"/>
    <w:rsid w:val="00773950"/>
    <w:rsid w:val="00774C9E"/>
    <w:rsid w:val="00784419"/>
    <w:rsid w:val="0079119A"/>
    <w:rsid w:val="007961B6"/>
    <w:rsid w:val="007E45F9"/>
    <w:rsid w:val="007F1AD5"/>
    <w:rsid w:val="0080016B"/>
    <w:rsid w:val="0080062E"/>
    <w:rsid w:val="00801613"/>
    <w:rsid w:val="008254E7"/>
    <w:rsid w:val="008342F8"/>
    <w:rsid w:val="008411A8"/>
    <w:rsid w:val="008552BD"/>
    <w:rsid w:val="00882271"/>
    <w:rsid w:val="008C0882"/>
    <w:rsid w:val="008F1B99"/>
    <w:rsid w:val="009001D5"/>
    <w:rsid w:val="0090110A"/>
    <w:rsid w:val="00914DD9"/>
    <w:rsid w:val="00920BF6"/>
    <w:rsid w:val="00945728"/>
    <w:rsid w:val="009B04B6"/>
    <w:rsid w:val="009F4EF4"/>
    <w:rsid w:val="00A961B4"/>
    <w:rsid w:val="00AA3476"/>
    <w:rsid w:val="00AA4120"/>
    <w:rsid w:val="00AD0D24"/>
    <w:rsid w:val="00AD111B"/>
    <w:rsid w:val="00B63DA5"/>
    <w:rsid w:val="00BA2DD5"/>
    <w:rsid w:val="00BB0562"/>
    <w:rsid w:val="00BD3F9E"/>
    <w:rsid w:val="00BD4FFE"/>
    <w:rsid w:val="00BE5AD0"/>
    <w:rsid w:val="00BE6F13"/>
    <w:rsid w:val="00C44203"/>
    <w:rsid w:val="00C55737"/>
    <w:rsid w:val="00C90A31"/>
    <w:rsid w:val="00CA4153"/>
    <w:rsid w:val="00D311F9"/>
    <w:rsid w:val="00D36283"/>
    <w:rsid w:val="00D444CD"/>
    <w:rsid w:val="00D72993"/>
    <w:rsid w:val="00DA5F1F"/>
    <w:rsid w:val="00DB5A3C"/>
    <w:rsid w:val="00E12118"/>
    <w:rsid w:val="00E5057E"/>
    <w:rsid w:val="00E631A7"/>
    <w:rsid w:val="00E76E40"/>
    <w:rsid w:val="00E77882"/>
    <w:rsid w:val="00E94C65"/>
    <w:rsid w:val="00EC0E26"/>
    <w:rsid w:val="00EC1454"/>
    <w:rsid w:val="00EE50C9"/>
    <w:rsid w:val="00EE7B30"/>
    <w:rsid w:val="00EF4BF9"/>
    <w:rsid w:val="00F05F91"/>
    <w:rsid w:val="00F07835"/>
    <w:rsid w:val="00F560DF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4E19F-8F6E-4472-AF18-CB8B4F7C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7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paragraph" w:customStyle="1" w:styleId="IndentedParagraph">
    <w:name w:val="Indented Paragraph"/>
    <w:basedOn w:val="Paragraph"/>
    <w:qFormat/>
    <w:rsid w:val="00AA3476"/>
    <w:pPr>
      <w:ind w:left="720"/>
    </w:pPr>
  </w:style>
  <w:style w:type="table" w:styleId="TableGrid">
    <w:name w:val="Table Grid"/>
    <w:basedOn w:val="TableNormal"/>
    <w:uiPriority w:val="59"/>
    <w:rsid w:val="003C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2016-03-15T13:57:00Z</cp:lastPrinted>
  <dcterms:created xsi:type="dcterms:W3CDTF">2019-10-15T19:40:00Z</dcterms:created>
  <dcterms:modified xsi:type="dcterms:W3CDTF">2019-10-15T19:40:00Z</dcterms:modified>
</cp:coreProperties>
</file>